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2A1" w:rsidRPr="00AB12A1" w:rsidRDefault="00AB12A1" w:rsidP="00AB12A1">
      <w:pPr>
        <w:spacing w:after="150" w:line="450" w:lineRule="atLeast"/>
        <w:jc w:val="center"/>
        <w:textAlignment w:val="baseline"/>
        <w:outlineLvl w:val="0"/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</w:pPr>
      <w:r w:rsidRPr="00AB12A1"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  <w:t>Как вести себя при панике в толпе во время террористического акта</w:t>
      </w:r>
    </w:p>
    <w:p w:rsidR="00AB12A1" w:rsidRPr="00AB12A1" w:rsidRDefault="00AB12A1" w:rsidP="00AB12A1">
      <w:pPr>
        <w:spacing w:after="0" w:line="240" w:lineRule="auto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AB12A1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</w:p>
    <w:p w:rsidR="00AB12A1" w:rsidRPr="00AB12A1" w:rsidRDefault="00AB12A1" w:rsidP="00AB12A1">
      <w:pPr>
        <w:spacing w:after="150" w:line="240" w:lineRule="auto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>
        <w:rPr>
          <w:rFonts w:ascii="Lato" w:eastAsia="Times New Roman" w:hAnsi="Lato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855595" cy="1906270"/>
            <wp:effectExtent l="0" t="0" r="1905" b="0"/>
            <wp:docPr id="1" name="Рисунок 1" descr="Как вести себя при панике в толпе во время террористического а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вести себя при панике в толпе во время террористического акт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12A1" w:rsidRPr="00AB12A1" w:rsidRDefault="00AB12A1" w:rsidP="00AB12A1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AB12A1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Ряд исследователей считают, что толпа — это особый биологический организм. Он действует по своим законам и не всегда учитывает интересы отдельных составляющих, в том числе и их сохранность.</w:t>
      </w:r>
    </w:p>
    <w:p w:rsidR="00AB12A1" w:rsidRPr="00AB12A1" w:rsidRDefault="00AB12A1" w:rsidP="00AB12A1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AB12A1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Очень часто толпа становится опаснее стихийного бедствия или аварии, которые её образовали. Однако она не ищет альтернативных решений и не видит последствий своего решения, иногда главных, как в типичном для пожаров случае: прыжке с обреченно большой высоты. Толпа может сформироваться во многих случаях, в том числе и при совершении </w:t>
      </w:r>
      <w:r w:rsidRPr="00AB12A1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террористических акций.</w:t>
      </w:r>
    </w:p>
    <w:p w:rsidR="00AB12A1" w:rsidRPr="00AB12A1" w:rsidRDefault="00AB12A1" w:rsidP="00AB12A1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AB12A1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Остановить толпу могут категорические команды, горячее убеждение в отсутствии опасности и даже угроза расстрела паникёров, а также сильнейший эмоциональный тормоз или чудо. Именно к чудесам следует отнести случаи, когда сильному волевому человеку, пользующемуся доверием собравшихся, удавалось предотвратить драматическое развитие событий.</w:t>
      </w:r>
    </w:p>
    <w:p w:rsidR="00AB12A1" w:rsidRPr="00AB12A1" w:rsidRDefault="00AB12A1" w:rsidP="00AB12A1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AB12A1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Многие специальные памятки решительно рекомендуют физическое подавление зачинщика паники. Потому что пресечь начинающийся психологический пожар неизмеримо проще, чем потом остановить пришедшую в движение толпу.</w:t>
      </w:r>
    </w:p>
    <w:p w:rsidR="00AB12A1" w:rsidRPr="00AB12A1" w:rsidRDefault="00AB12A1" w:rsidP="00AB12A1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AB12A1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Лидеру немедленно необходимо найти себе помощников, которые должны «рассекать толпу», иногда и буквально — взявшись за руки и скандируя.</w:t>
      </w:r>
    </w:p>
    <w:p w:rsidR="00AB12A1" w:rsidRPr="00AB12A1" w:rsidRDefault="00AB12A1" w:rsidP="00AB12A1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AB12A1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Основная психологическая картина толпы выглядит так:</w:t>
      </w:r>
    </w:p>
    <w:p w:rsidR="00AB12A1" w:rsidRPr="00AB12A1" w:rsidRDefault="00AB12A1" w:rsidP="00AB12A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AB12A1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Снижение интеллектуального начала и повышение эмоционального.</w:t>
      </w:r>
    </w:p>
    <w:p w:rsidR="00AB12A1" w:rsidRPr="00AB12A1" w:rsidRDefault="00AB12A1" w:rsidP="00AB12A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AB12A1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Резкий рост внушаемости и снижение способности к индивидуальному мышлению.</w:t>
      </w:r>
    </w:p>
    <w:p w:rsidR="00AB12A1" w:rsidRPr="00AB12A1" w:rsidRDefault="00AB12A1" w:rsidP="00AB12A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AB12A1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Толпе требуется лидер или объект ненависти. Она с наслаждением будет подчиняться или громить.</w:t>
      </w:r>
    </w:p>
    <w:p w:rsidR="00AB12A1" w:rsidRPr="00AB12A1" w:rsidRDefault="00AB12A1" w:rsidP="00AB12A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AB12A1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Толпа способна как на страшную жестокость, так и на самопожертвование, в том числе и по отношению к самому лидеру.</w:t>
      </w:r>
    </w:p>
    <w:p w:rsidR="00AB12A1" w:rsidRPr="00AB12A1" w:rsidRDefault="00AB12A1" w:rsidP="00AB12A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AB12A1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Толпа быстро выдыхается, добившись чего–то. Разделённые на группы люди быстро приходят в себя и меняют своё поведение и оценку происходящего.</w:t>
      </w:r>
    </w:p>
    <w:p w:rsidR="00AB12A1" w:rsidRPr="00AB12A1" w:rsidRDefault="00AB12A1" w:rsidP="00AB12A1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AB12A1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В жизни уличной (особенно </w:t>
      </w:r>
      <w:proofErr w:type="spellStart"/>
      <w:r w:rsidRPr="00AB12A1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политико</w:t>
      </w:r>
      <w:proofErr w:type="spellEnd"/>
      <w:r w:rsidRPr="00AB12A1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–социальной) толпы очень важны такие элементы, как первый камень в витрину и первая кровь. Эти ступени могут вывести толпу на принципиально другой уровень опасности, где коллективная безответственность превращает каждого члена толпы в преступника. Из такой толпы нужно немедленно уходить.</w:t>
      </w:r>
    </w:p>
    <w:p w:rsidR="00AB12A1" w:rsidRPr="00AB12A1" w:rsidRDefault="00AB12A1" w:rsidP="00AB12A1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AB12A1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Как уцелеть в толпе? Лучшее правило — далеко её обойти!!! Если это невозможно, ни в коем случае не идти против толпы. Если толпа вас увлекла, старайтесь избежать и её центра, и края. Уклоняйтесь от всего неподвижного на пути, иначе вас могут просто раздавить. Не </w:t>
      </w:r>
      <w:r w:rsidRPr="00AB12A1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lastRenderedPageBreak/>
        <w:t>цепляйтесь ни за что руками, их могут сломать. Если есть возможность, застегнитесь. Высокие каблуки могут стоить вам жизни, как и развязанный шнурок. Выбросите сумку, зонтик и т.д.</w:t>
      </w:r>
    </w:p>
    <w:p w:rsidR="00AB12A1" w:rsidRPr="00AB12A1" w:rsidRDefault="00AB12A1" w:rsidP="00AB12A1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AB12A1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Если у вас что–то упало (что угодно), ни в коем случае не пытайтесь поднять — жизнь дороже. В плотной толпе при правильном поведении вероятность упасть не так велика, как вероятность сдавливания. Поэтому защитите диафрагму сцепленными в замок руками, сложив их на груди. Толчки сзади нужно принимать на локти, диафрагму защищать напряжением рук.</w:t>
      </w:r>
    </w:p>
    <w:p w:rsidR="00AB12A1" w:rsidRPr="00AB12A1" w:rsidRDefault="00AB12A1" w:rsidP="00AB12A1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AB12A1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Главная задача в толпе — не упасть. Но если вы всё же упали, то необходимо защитить голову руками и немедленно вставать. Это очень трудно, но может получиться, если вы примените такую технику: быстро подтянете к себе ноги, сгруппируетесь и рывком попробуете встать. С колен в плотной толпе подняться вряд ли удастся — вас будут постоянно сбивать. Поэтому одной ногой нужно упереться (полной подошвой) в землю и резко разогнуться, используя движение толпы. Но, тем не менее, встать очень сложно, всегда эффективнее предварительные меры защиты.</w:t>
      </w:r>
    </w:p>
    <w:p w:rsidR="00AB12A1" w:rsidRPr="00AB12A1" w:rsidRDefault="00AB12A1" w:rsidP="00AB12A1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AB12A1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Это универсальное правило, кстати, полностью относится и к началу самой ситуации «толпа». На концерте, стадионе заранее прикиньте, как вы будете выходить (вовсе не обязательно тем же путём, что вошли). Старайтесь не оказаться у сцены, раздевалки и т.д. — в «центре событий». Избегайте стен (особенно стеклянных), перегородок, сетки. Трагедия на стадионе в Шеффилде (Англия) показала: большинство погибших было раздавлено толпой на заградительных стенках.</w:t>
      </w:r>
    </w:p>
    <w:p w:rsidR="00AB12A1" w:rsidRPr="00AB12A1" w:rsidRDefault="00AB12A1" w:rsidP="00AB12A1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AB12A1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Если паника началась из–за террористического акта, не спешите своим движением усугублять беспорядок: не лишайте себя возможности оценить обстановку и принять правильное решение.</w:t>
      </w:r>
    </w:p>
    <w:p w:rsidR="00AB12A1" w:rsidRPr="00AB12A1" w:rsidRDefault="00AB12A1" w:rsidP="00AB12A1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AB12A1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Для этого используйте приёмы аутотренинга и </w:t>
      </w:r>
      <w:proofErr w:type="gramStart"/>
      <w:r w:rsidRPr="00AB12A1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экспресс–релаксации</w:t>
      </w:r>
      <w:proofErr w:type="gramEnd"/>
      <w:r w:rsidRPr="00AB12A1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 Вот простые приёмы, из которых надо выбрать наиболее близкие для себя.</w:t>
      </w:r>
    </w:p>
    <w:p w:rsidR="00AB12A1" w:rsidRPr="00AB12A1" w:rsidRDefault="00AB12A1" w:rsidP="00AB12A1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AB12A1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Ровное дыхание помогает ровному поведению. Сделайте несколько вдохов и выдохов.</w:t>
      </w:r>
    </w:p>
    <w:p w:rsidR="00AB12A1" w:rsidRPr="00AB12A1" w:rsidRDefault="00AB12A1" w:rsidP="00AB12A1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AB12A1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Посмотрите на что–то голубое или представьте себе насыщенный голубой фон. Задумайтесь об этом на секунду.</w:t>
      </w:r>
    </w:p>
    <w:p w:rsidR="00AB12A1" w:rsidRPr="00AB12A1" w:rsidRDefault="00AB12A1" w:rsidP="00AB12A1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AB12A1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Чтобы сбить начинающийся эмоциональный сумбур, можно обратиться к самому себе по имени (лучше вслух), к примеру: «Коля, ты здесь?». И уверенно себе ответить: «Да, я здесь!!!».</w:t>
      </w:r>
    </w:p>
    <w:p w:rsidR="00AB12A1" w:rsidRPr="00AB12A1" w:rsidRDefault="00AB12A1" w:rsidP="00AB12A1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AB12A1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Представьте себя телевизионной камерой, которая сморит на всё чуть сбоку и с высоты. Оцените свою ситуацию как постороннюю: что бы вы делали на месте этого человека?</w:t>
      </w:r>
    </w:p>
    <w:p w:rsidR="00AB12A1" w:rsidRPr="00AB12A1" w:rsidRDefault="00AB12A1" w:rsidP="00AB12A1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AB12A1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Измените чувство масштаба. Взгляните на вечные облака. Улыбнитесь через силу, сбейте страх неожиданной мыслью или воспоминанием.</w:t>
      </w:r>
    </w:p>
    <w:p w:rsidR="00AB12A1" w:rsidRPr="00AB12A1" w:rsidRDefault="00AB12A1" w:rsidP="00AB12A1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AB12A1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Если толпа плотная, но неподвижная, из неё можно попробовать выбраться, используя психосоциальные приемы, например, притвориться больным, пьяным, сумасшедшим, сделать вид, что вас тошнит и так далее. Короче говоря, нужно заставить себя сохранять самообладание, быть информированным и импровизировать.</w:t>
      </w:r>
    </w:p>
    <w:p w:rsidR="004479C3" w:rsidRDefault="004479C3"/>
    <w:sectPr w:rsidR="004479C3" w:rsidSect="00AB12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E2FD2"/>
    <w:multiLevelType w:val="multilevel"/>
    <w:tmpl w:val="B4FA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A1"/>
    <w:rsid w:val="004479C3"/>
    <w:rsid w:val="00AB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12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2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line">
    <w:name w:val="inline"/>
    <w:basedOn w:val="a0"/>
    <w:rsid w:val="00AB12A1"/>
  </w:style>
  <w:style w:type="character" w:styleId="a3">
    <w:name w:val="Hyperlink"/>
    <w:basedOn w:val="a0"/>
    <w:uiPriority w:val="99"/>
    <w:semiHidden/>
    <w:unhideWhenUsed/>
    <w:rsid w:val="00AB12A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B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AB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12A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B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1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12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2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line">
    <w:name w:val="inline"/>
    <w:basedOn w:val="a0"/>
    <w:rsid w:val="00AB12A1"/>
  </w:style>
  <w:style w:type="character" w:styleId="a3">
    <w:name w:val="Hyperlink"/>
    <w:basedOn w:val="a0"/>
    <w:uiPriority w:val="99"/>
    <w:semiHidden/>
    <w:unhideWhenUsed/>
    <w:rsid w:val="00AB12A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B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AB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12A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B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1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9058">
              <w:marLeft w:val="0"/>
              <w:marRight w:val="4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49272">
                  <w:marLeft w:val="450"/>
                  <w:marRight w:val="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93769">
              <w:marLeft w:val="45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0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81347">
                                  <w:marLeft w:val="0"/>
                                  <w:marRight w:val="300"/>
                                  <w:marTop w:val="7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593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82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6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1</cp:revision>
  <dcterms:created xsi:type="dcterms:W3CDTF">2021-09-29T07:54:00Z</dcterms:created>
  <dcterms:modified xsi:type="dcterms:W3CDTF">2021-09-29T07:55:00Z</dcterms:modified>
</cp:coreProperties>
</file>