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61" w:rsidRPr="00FC5D4C" w:rsidRDefault="00BB0104" w:rsidP="008270C4">
      <w:pPr>
        <w:tabs>
          <w:tab w:val="left" w:pos="11219"/>
          <w:tab w:val="right" w:pos="14459"/>
          <w:tab w:val="left" w:pos="14742"/>
        </w:tabs>
        <w:ind w:left="10800" w:right="680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П</w:t>
      </w:r>
      <w:r w:rsidR="00AF7961" w:rsidRPr="00FC5D4C">
        <w:rPr>
          <w:rFonts w:ascii="Liberation Serif" w:hAnsi="Liberation Serif"/>
          <w:sz w:val="24"/>
          <w:szCs w:val="24"/>
        </w:rPr>
        <w:t>риложение 1</w:t>
      </w:r>
    </w:p>
    <w:p w:rsidR="00AF7961" w:rsidRPr="00FC5D4C" w:rsidRDefault="00B83D09" w:rsidP="008270C4">
      <w:pPr>
        <w:tabs>
          <w:tab w:val="left" w:pos="14742"/>
        </w:tabs>
        <w:ind w:right="680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  <w:r w:rsidR="00AF7961" w:rsidRPr="00FC5D4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УТВЕРЖДЕН</w:t>
      </w:r>
      <w:r w:rsidR="00FF378A">
        <w:rPr>
          <w:rFonts w:ascii="Liberation Serif" w:hAnsi="Liberation Serif"/>
          <w:sz w:val="24"/>
          <w:szCs w:val="24"/>
        </w:rPr>
        <w:t>О</w:t>
      </w:r>
    </w:p>
    <w:p w:rsidR="00AF7961" w:rsidRPr="00FC5D4C" w:rsidRDefault="00AF7961" w:rsidP="008270C4">
      <w:pPr>
        <w:pStyle w:val="3"/>
        <w:ind w:left="10800"/>
        <w:rPr>
          <w:rFonts w:ascii="Liberation Serif" w:hAnsi="Liberation Serif"/>
          <w:b w:val="0"/>
          <w:szCs w:val="24"/>
        </w:rPr>
      </w:pPr>
      <w:r w:rsidRPr="00FC5D4C">
        <w:rPr>
          <w:rFonts w:ascii="Liberation Serif" w:hAnsi="Liberation Serif"/>
          <w:b w:val="0"/>
          <w:szCs w:val="24"/>
        </w:rPr>
        <w:t>постановлением Администрации городского округа Первоуральск                                                                                                                                                                                                            от __</w:t>
      </w:r>
      <w:r w:rsidR="00426AC8">
        <w:rPr>
          <w:rFonts w:ascii="Liberation Serif" w:hAnsi="Liberation Serif"/>
          <w:b w:val="0"/>
          <w:szCs w:val="24"/>
        </w:rPr>
        <w:t>22.05.2024</w:t>
      </w:r>
      <w:r w:rsidRPr="00FC5D4C">
        <w:rPr>
          <w:rFonts w:ascii="Liberation Serif" w:hAnsi="Liberation Serif"/>
          <w:b w:val="0"/>
          <w:szCs w:val="24"/>
        </w:rPr>
        <w:t>____ № __</w:t>
      </w:r>
      <w:r w:rsidR="00426AC8">
        <w:rPr>
          <w:rFonts w:ascii="Liberation Serif" w:hAnsi="Liberation Serif"/>
          <w:b w:val="0"/>
          <w:szCs w:val="24"/>
        </w:rPr>
        <w:t>1291</w:t>
      </w:r>
      <w:bookmarkStart w:id="0" w:name="_GoBack"/>
      <w:bookmarkEnd w:id="0"/>
      <w:r w:rsidRPr="00FC5D4C">
        <w:rPr>
          <w:rFonts w:ascii="Liberation Serif" w:hAnsi="Liberation Serif"/>
          <w:b w:val="0"/>
          <w:szCs w:val="24"/>
        </w:rPr>
        <w:t>___</w:t>
      </w:r>
    </w:p>
    <w:p w:rsidR="00AF7961" w:rsidRDefault="00AF7961" w:rsidP="008270C4">
      <w:pPr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pStyle w:val="1"/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pStyle w:val="1"/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ПЛАН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 xml:space="preserve">мероприятий на период подготовки и проведения областной межведомственной 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комплексной профилактич</w:t>
      </w:r>
      <w:r w:rsidR="008C3902" w:rsidRPr="00FC5D4C">
        <w:rPr>
          <w:rFonts w:ascii="Liberation Serif" w:hAnsi="Liberation Serif"/>
          <w:b/>
          <w:sz w:val="24"/>
          <w:szCs w:val="24"/>
        </w:rPr>
        <w:t>еской операции «Подросток» в 202</w:t>
      </w:r>
      <w:r w:rsidR="006B5C05">
        <w:rPr>
          <w:rFonts w:ascii="Liberation Serif" w:hAnsi="Liberation Serif"/>
          <w:b/>
          <w:sz w:val="24"/>
          <w:szCs w:val="24"/>
        </w:rPr>
        <w:t>4</w:t>
      </w:r>
      <w:r w:rsidRPr="00FC5D4C"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1. Подготовительный этап операции «Подросток»</w:t>
      </w:r>
    </w:p>
    <w:p w:rsidR="00AF7961" w:rsidRPr="00FC5D4C" w:rsidRDefault="00AF7961" w:rsidP="008270C4">
      <w:pPr>
        <w:pStyle w:val="3"/>
        <w:rPr>
          <w:rFonts w:ascii="Liberation Serif" w:hAnsi="Liberation Serif"/>
          <w:szCs w:val="24"/>
        </w:rPr>
      </w:pPr>
      <w:r w:rsidRPr="00FC5D4C">
        <w:rPr>
          <w:rFonts w:ascii="Liberation Serif" w:hAnsi="Liberation Serif"/>
          <w:szCs w:val="24"/>
        </w:rPr>
        <w:t xml:space="preserve">                                                                                        </w:t>
      </w:r>
      <w:r w:rsidR="00DA57BB">
        <w:rPr>
          <w:rFonts w:ascii="Liberation Serif" w:hAnsi="Liberation Serif"/>
          <w:szCs w:val="24"/>
        </w:rPr>
        <w:t xml:space="preserve">                             </w:t>
      </w:r>
      <w:r w:rsidRPr="00FC5D4C">
        <w:rPr>
          <w:rFonts w:ascii="Liberation Serif" w:hAnsi="Liberation Serif"/>
          <w:szCs w:val="24"/>
        </w:rPr>
        <w:t xml:space="preserve">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258"/>
        <w:gridCol w:w="1601"/>
        <w:gridCol w:w="19"/>
        <w:gridCol w:w="2249"/>
      </w:tblGrid>
      <w:tr w:rsidR="00AF7961" w:rsidRPr="00FC5D4C" w:rsidTr="00FC5D4C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расширенного заседания с руководителями субъектов системы профилактики, руководителями сельских территориальных управлений городского округа Первоуральск по вопросу подготовки и проведения областной межведомственной комплексной профилактич</w:t>
            </w:r>
            <w:r w:rsidR="008C3902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ской операции «Подросток» в 2024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8C3902" w:rsidP="005A15D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</w:t>
            </w:r>
            <w:r w:rsidR="005A15DF">
              <w:rPr>
                <w:rFonts w:ascii="Liberation Serif" w:hAnsi="Liberation Serif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Анализ социальной 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криминогенной ситуации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 определением особо сложных населенных пунктов городского округа Первоуральск, категорий несовершеннолетних, нуждающихся в профилактическом воздействии или социально-правовой помощи со стороны государственных, муниципальных органов власти, учреж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дений, общественных организаций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E3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Советы профилактики ОО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Размещение информации в СМИ о целях и задачах прове</w:t>
            </w:r>
            <w:r w:rsidR="008C3902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>ения операции «Подросток – 202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  <w:r w:rsidR="000B124D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  <w:r w:rsidR="00690D0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  <w:p w:rsidR="00690D08" w:rsidRPr="00FC5D4C" w:rsidRDefault="00690D0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межведомственного взаимодействия субъектов системы профилактики и обществен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ных организаций ГО Первоуральск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B124D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FC5D4C" w:rsidRDefault="000B12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281514" w:rsidRDefault="000B124D" w:rsidP="000B124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81514">
              <w:rPr>
                <w:rFonts w:ascii="Liberation Serif" w:hAnsi="Liberation Serif"/>
                <w:sz w:val="24"/>
                <w:szCs w:val="24"/>
                <w:lang w:eastAsia="en-US"/>
              </w:rPr>
              <w:t>Приемка загородных и городских оздоровительных лагерей.</w:t>
            </w:r>
          </w:p>
          <w:p w:rsidR="000B124D" w:rsidRPr="00281514" w:rsidRDefault="000B124D" w:rsidP="000B124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81514">
              <w:rPr>
                <w:rFonts w:ascii="Liberation Serif" w:hAnsi="Liberation Serif"/>
                <w:sz w:val="24"/>
                <w:szCs w:val="24"/>
                <w:lang w:eastAsia="en-US"/>
              </w:rPr>
              <w:t>Изучение и анализ организации воспитательной работы в лагерях с дневным пребыванием детей, загородных, санаторно-курортных оздоровительных учреждениях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D" w:rsidRPr="00FC5D4C" w:rsidRDefault="000B124D" w:rsidP="000B124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есь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период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(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графику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)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FC5D4C" w:rsidRDefault="000B124D" w:rsidP="000B124D">
            <w:pPr>
              <w:ind w:right="-108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Члены городской оздоровительной комиссии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индивидуальных встреч и бесед с несовершеннолетними, состоящими на учете в 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ОДН, их родителями или законными представителями, по охвату их различными формами отдыха, досуга, трудоустройства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4F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ОО, ОДН ОМВД России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</w:t>
            </w:r>
            <w:proofErr w:type="gramEnd"/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г.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информационного совещания с руководителями образовательных организаций «О проведении областной межведомственной комплексной профилактической операции «Подросток»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5A15DF">
            <w:pPr>
              <w:ind w:left="-66" w:right="-8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EC5E79" w:rsidRDefault="00AF7961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ПОО, </w:t>
            </w:r>
            <w:proofErr w:type="spellStart"/>
            <w:r w:rsidR="00EC5E79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C5E7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Планирование организации отдыха, досуга, трудоустройства детей-сирот и детей, оставшихся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5DF" w:rsidRDefault="005A15D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май-июнь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EC5E79" w:rsidRDefault="00E640DD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04101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ПЦЗ, </w:t>
            </w:r>
            <w:proofErr w:type="spellStart"/>
            <w:r w:rsidR="00EC5E79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C5E7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Планирование организации различных форм досуга и отдыха подростков 15-18 лет, находящихся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5A15D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ай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79" w:rsidRDefault="00AF7961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ПОО,</w:t>
            </w:r>
          </w:p>
          <w:p w:rsidR="00AF7961" w:rsidRPr="00EC5E79" w:rsidRDefault="00AF7961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EC5E79">
              <w:rPr>
                <w:rFonts w:ascii="Liberation Serif" w:hAnsi="Liberation Serif"/>
                <w:sz w:val="24"/>
                <w:szCs w:val="24"/>
                <w:lang w:eastAsia="en-US"/>
              </w:rPr>
              <w:t>ЦСПСиД «Росинка»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  <w:trHeight w:val="3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7961" w:rsidRPr="00FC5D4C" w:rsidRDefault="00AF7961" w:rsidP="008270C4">
            <w:pPr>
              <w:tabs>
                <w:tab w:val="left" w:pos="3300"/>
                <w:tab w:val="center" w:pos="583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4D7D90" w:rsidRPr="00FC5D4C" w:rsidRDefault="00AF7961" w:rsidP="008270C4">
            <w:pPr>
              <w:tabs>
                <w:tab w:val="left" w:pos="3300"/>
                <w:tab w:val="center" w:pos="583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 Осн</w:t>
            </w:r>
            <w:r w:rsidR="00DA57BB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овной этап операции «Подросток»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7961" w:rsidRPr="00FC5D4C" w:rsidRDefault="00AF7961" w:rsidP="008270C4">
            <w:pPr>
              <w:pStyle w:val="a5"/>
              <w:numPr>
                <w:ilvl w:val="1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Выявление не учащихся и не работающих подростков, их трудоустройство или определение на учебу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рейдов по месту жительства, с целью выявления степени занятости подростков, условий воспитания их в семье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 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ДГБ, УО, СТУ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         2.1.2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Предоставление временных рабочих мест на городские предприятия и в организации города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1C4E38" w:rsidRDefault="00AF7961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Осуществление консультирования и тестирования на профессиональную пригодность по специальной программе 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«Выпускник - 1»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1A77C1" w:rsidRPr="00FC5D4C" w:rsidRDefault="001A77C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871F8" w:rsidRDefault="00AF7961" w:rsidP="001355A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871F8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1355AE" w:rsidRPr="00D871F8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медицинских осмотров детей и подростков для временного трудоустройства в летний период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 ФГУЗ «Центр гигиены и эпидемиологии в Свердловской области»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мероприятий: «Построй свое будущее», «Профессии: вчера, сегодня, завтра» для воспитанников </w:t>
            </w:r>
            <w:proofErr w:type="spellStart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«Росинка», СРЦН города Первоуральска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Руководитель учреждения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DC299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волонтёрских отрядов по благоустройству школ, дворов, мемориальных мест, вожатской работы в лагерях с дневным пребыванием детей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проведения реставрационных работ с книжным фондом библиотек школ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DC29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ОО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3A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Работа по информированию ТКДН и ЗП,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Первоуральску, УО о проводимых центром занятости населения мероприятиях (ярмарках вакансий, днях открытых дверей и т.д.)</w:t>
            </w:r>
            <w:r w:rsidR="00B9613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  <w:p w:rsidR="00AF7961" w:rsidRPr="00FC5D4C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Публикация в СМИ информации о трудоустройстве подростков в свободное от учебы время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8D555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Участие в мероприятиях (операциях)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,п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роводимых ГУМВД России по Свердловской области:</w:t>
            </w:r>
          </w:p>
          <w:p w:rsidR="001259DD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1 этап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Условник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»; </w:t>
            </w:r>
          </w:p>
          <w:p w:rsidR="00B9613A" w:rsidRPr="00FC5D4C" w:rsidRDefault="00B9613A" w:rsidP="00373E3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 этап </w:t>
            </w:r>
            <w:r w:rsidR="003F7F59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 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«Комендантский патруль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B9613A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1</w:t>
            </w:r>
            <w:r w:rsidR="00DD3D4F"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этап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="006B5C05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;</w:t>
            </w:r>
          </w:p>
          <w:p w:rsidR="00B9613A" w:rsidRPr="00FC5D4C" w:rsidRDefault="00B9613A" w:rsidP="00373E3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</w:t>
            </w:r>
            <w:r w:rsidR="00DD3D4F"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этап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–</w:t>
            </w:r>
            <w:r w:rsidR="006B5C0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B9613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внеочередного приема в ЦЗН несовершеннолетних граждан, состоящих на учете в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ТКДН и ЗП г. Первоуральска</w:t>
            </w:r>
          </w:p>
          <w:p w:rsidR="00373E30" w:rsidRPr="00FC5D4C" w:rsidRDefault="00373E30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ЦЗН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1C4E3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Трудоустройство несовершеннолетних граждан, в том числе подростков, состоящих на учете в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</w:t>
            </w:r>
            <w:r w:rsidR="001C4E38" w:rsidRPr="001C4E38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 г. Первоуральска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на временные и постоянные места</w:t>
            </w:r>
          </w:p>
          <w:p w:rsidR="00373E30" w:rsidRPr="00FC5D4C" w:rsidRDefault="00373E30" w:rsidP="001C4E3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согласованию), 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программ социальной адаптации (клуб ищущих работу, мастерские) для несовершеннолетних правонарушителей, вернувшихся из мест лишения свободы, имеющих статус безработного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Оказание социальных выплат в период поиска работы и профессионального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обучения по направлению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ЦЗН несовершеннолетни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граждан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ам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зарегистрированны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 качестве безработных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проверки по соблюдению техники безопасности, соблюдения законодательства о труде на предприятиях и в учреждениях, где заняты несовершеннолетние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ПЦЗ, </w:t>
            </w:r>
            <w:r w:rsidR="00DC29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государственная инспекция труда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трудовых отрядов по благоустройству школ, дворов, проведения реставрационных работ с книжным фондом библиотек города, вожатской работы в лагерях с дневным пребыванием детей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ПМАОУ ДО ЦРДМ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ПЦЗ, СТУ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04101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временного трудоустройства несовершеннолетних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FD3AE3" w:rsidP="00FD3AE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Информ</w:t>
            </w:r>
            <w:r w:rsidR="0004101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ирование воспитательной колонии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Кировграда об услугах службы занятости для несовершеннолетних, подлежащих освобождению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224" w:rsidRDefault="00C75224" w:rsidP="008270C4">
            <w:pPr>
              <w:pStyle w:val="a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pStyle w:val="a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 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</w:t>
            </w:r>
          </w:p>
          <w:p w:rsidR="00AF7961" w:rsidRPr="00FC5D4C" w:rsidRDefault="00AF7961" w:rsidP="008270C4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проверок по месту жительства несовершеннолетних, употребляющих наркотические, одурманивающие вещества, с целью получения информации о местах сбыта наркотиков, 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наркопритонах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обеспечение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образом жизни потребителей наркотических средств, их занятости, источниках существования, связях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38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России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медицинских услуг несовершеннолетним с наркотической, алкогольной и другими видами зависимостей в условиях стационарного наркологического отделения (детско-подростковый блок) психиатрической больницы (г. Первоуральск, ул. Ватутина, 10)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D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филиал ППБ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безотлагательной консультативной помощи, осуществление углубленного диагностического обследования, лечебных и реабилитационных мероприятий на амбулаторном приеме в психиатрической больнице (ул. Ватутина, 10) у врача-нарколога. Детского психиатра, медицинского психолога, специалиста по социальной работе (ежедневно в 8-00 ч. до 15-00 ч., кроме субботы и воскресенья)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своевременной качественной медико-социальной, медико-психологической и социально-правовой помощи детям и подросткам, имеющим «факторы социального риска» на базе кабинета медико-социальной помощи Г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УЗ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СО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«Детская городская больница г. Первоуральск»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Госпитализация детей и подростков в состоянии алкогольного или иного опьянения в профильные отделения муниципальных учреждений «Детская городская больница г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Первоуральск» и «Городская больница г. Первоуральск» (соответственно возрасту) с обязательным консультированием врача-нарколога психиатрической больницы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2.2.6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Тестирование несовершеннолетних на определение наркотических веществ в соответствии с региональным законодательством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714D5D" w:rsidP="001625F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EC5E79">
        <w:trPr>
          <w:trHeight w:val="109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2.2.7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Санитарно-просветительская деятельность, пропаганда мер профилактики, направленные на формирование потребности в здоровом образе жизни и ориентирующие подростков на осознание вреда «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саморазрушающих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 форм поведения для здоровья (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табакокурение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наркомания, злоупотребление алкоголем, токсикомания и т.д.)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trHeight w:val="112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проведения антинаркотической акции, посвящённой Международному Дню борьбы с наркоманией, Областного дня трезвости</w:t>
            </w: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работы телефона доверия для детей и подростков и их родителей на базе ГАУ СО ЦСПС и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г.</w:t>
            </w:r>
            <w:r w:rsidR="00DD3D4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43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июнь-июль</w:t>
            </w:r>
          </w:p>
          <w:p w:rsidR="00977C43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77C43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 УО,</w:t>
            </w:r>
          </w:p>
          <w:p w:rsidR="00977C43" w:rsidRPr="00EC5E79" w:rsidRDefault="002C4514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ПОО</w:t>
            </w:r>
          </w:p>
          <w:p w:rsidR="004F0343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ЦСПСи</w:t>
            </w:r>
            <w:proofErr w:type="spellEnd"/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  <w:r w:rsidR="0053304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</w:t>
            </w:r>
          </w:p>
          <w:p w:rsidR="00977C43" w:rsidRPr="00FC5D4C" w:rsidRDefault="0053304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5D4C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2.3  Организация досуга, предупреждение правонарушений среди учащихся во время каникул</w:t>
            </w:r>
          </w:p>
          <w:p w:rsidR="007955C3" w:rsidRPr="00FC5D4C" w:rsidRDefault="007955C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Контроль организации летнего отдыха опекаемых детей, воспитанников социозащитных учреждений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УСП</w:t>
            </w:r>
          </w:p>
          <w:p w:rsidR="00AF7961" w:rsidRPr="00FC5D4C" w:rsidRDefault="00AF7961" w:rsidP="008270C4">
            <w:pPr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(по согласованию</w:t>
            </w:r>
            <w:r w:rsidR="00DD3D4F"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)</w:t>
            </w:r>
          </w:p>
        </w:tc>
      </w:tr>
      <w:tr w:rsidR="00AD686A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AD686A" w:rsidRDefault="00AD686A" w:rsidP="002C4514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и проведение отборочных этапов областных фестивалей «Город мастеров», «Город олимпийских надежд»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AD686A" w:rsidRDefault="00AD686A" w:rsidP="002C451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AD686A"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EC5E79" w:rsidRDefault="00AD686A" w:rsidP="002C451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УСП № 5, </w:t>
            </w:r>
            <w:proofErr w:type="spellStart"/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C5E7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</w:p>
          <w:p w:rsidR="00AD686A" w:rsidRPr="00AD686A" w:rsidRDefault="00AD686A" w:rsidP="002C451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EC5E79">
        <w:trPr>
          <w:trHeight w:val="118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оздоровительного отдыха в санаториях детей, находящихся в социально опасном положении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социально-правовой помощи семьям и детям, оказавшимся в трудной жизненной ситуации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1625F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E" w:rsidRPr="004D5389" w:rsidRDefault="00AD686A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Участие в заключительных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этап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ах областных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фестивал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ей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«Город мастеров»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, «Город олимпийских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надежд» 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базе загородного </w:t>
            </w:r>
            <w:r w:rsidR="00716B9C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оздоровительного учреждения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подготовки и проведения мероприятий в рамках празднования  Дня защиты детей 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Дня молодёжи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убъекты системы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профилактики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2.3.6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досуга несовершеннолетних, состоящих на учете в ТКДН и ЗП,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3" w:rsidRPr="00FC5D4C" w:rsidRDefault="00AF7961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туристических походов в лес, на реку для несовершеннолетних, проживающих в сельских территориях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УК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Ф</w:t>
            </w:r>
            <w:proofErr w:type="gramEnd"/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иС</w:t>
            </w:r>
            <w:proofErr w:type="spellEnd"/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2.3.8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культурно-досуговых мероприятий и организация кинопоказа для неорганизованных детей и подростков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культуры, физической культуры и спорта  ГО 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работы городских и загородных детских оздоровительных лагерей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716B9C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E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собственники оздоровительных организаций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873FD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2.3.10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массовых спортивно-оздоровительных мероприятий для детей и подростков городских оздоровительных площадок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716B9C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 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2.3.11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и проведение спортивных мероприятий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2.3.1</w:t>
            </w:r>
            <w:r w:rsidR="00AD686A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Изучение вопросов организации воспитательной работы в организациях культуры, в оздоровительных лагерях загородных и с дневным пребыванием, в спортивных школах и других организация отдыха и оздоровления детей и подростков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 УО, ЦДОД,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физической культуры и спорта ГО Первоуральск </w:t>
            </w:r>
          </w:p>
        </w:tc>
      </w:tr>
      <w:tr w:rsidR="00AF7961" w:rsidRPr="00FC5D4C" w:rsidTr="004F0343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2.3.13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опроса-анкетирования среди учащихся с целью выявления наиболее интересующих форм отдыха или труда в каникулярный период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ПЦ</w:t>
            </w:r>
            <w:r w:rsidR="00904B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З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согласованию), управление культуры, физической культуры  и спорта ГО Первоуральск 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Обеспечение методической помощью детских оздоровительных лагерей в организации физического воспитания детей и подростков, реализации проекта по внедрению спортивно-технического комплекса  «Готов к труду и обороне Отечества»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 Первоуральск </w:t>
            </w:r>
          </w:p>
        </w:tc>
      </w:tr>
      <w:tr w:rsidR="00AF7961" w:rsidRPr="00FC5D4C" w:rsidTr="004F0343">
        <w:trPr>
          <w:cantSplit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pStyle w:val="21"/>
              <w:rPr>
                <w:rFonts w:ascii="Liberation Serif" w:hAnsi="Liberation Serif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Cs w:val="24"/>
                <w:lang w:eastAsia="en-US"/>
              </w:rPr>
              <w:t>2.4 Предупреждение краж и угонов автотранспорта со стороны несовершеннолетних, детского дорожного травматизма. Профилактика гибели и травматизма несовершеннолетних.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бесед в образовательных организациях, клубах по месту жительства по профилактике краж и угонов автотранспорта несовершеннолетними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3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ОМВД </w:t>
            </w:r>
          </w:p>
          <w:p w:rsidR="004B099F" w:rsidRPr="00D621A6" w:rsidRDefault="00AF7961" w:rsidP="00E640D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 УО, ЦДО,</w:t>
            </w:r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D21B4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ГИБДД</w:t>
            </w:r>
            <w:proofErr w:type="gramStart"/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D621A6">
              <w:rPr>
                <w:rFonts w:asciiTheme="minorHAnsi" w:hAnsiTheme="minorHAnsi"/>
                <w:sz w:val="24"/>
                <w:szCs w:val="24"/>
                <w:lang w:eastAsia="en-US"/>
              </w:rPr>
              <w:t>,</w:t>
            </w:r>
            <w:proofErr w:type="gramEnd"/>
          </w:p>
          <w:p w:rsidR="00AF7961" w:rsidRPr="00FC5D4C" w:rsidRDefault="006E1098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4B099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3D26AF" w:rsidP="003D26AF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Информирование родителей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: «Профилактика травматизма детей в летний период»</w:t>
            </w:r>
          </w:p>
          <w:p w:rsidR="004B099F" w:rsidRPr="00FC5D4C" w:rsidRDefault="004B099F" w:rsidP="003D26AF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3D26A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621A6" w:rsidRDefault="00DD4658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D621A6" w:rsidRPr="00D621A6">
              <w:rPr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инструктивных совещаний с педагогами, инструктажей с подростками по правилам безопасности жизнедеятельности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ЦДО</w:t>
            </w:r>
            <w:r w:rsidR="00D621A6">
              <w:t xml:space="preserve"> </w:t>
            </w:r>
            <w:r w:rsidR="00D621A6" w:rsidRPr="00D621A6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УО, УГО и ЧС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1C4E38" w:rsidRDefault="00AF7961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соревнований «Безопасное колесо» и конкурса плакатов по теме безопасного движения пешеходов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621A6" w:rsidRDefault="00D621A6" w:rsidP="008270C4">
            <w:pPr>
              <w:jc w:val="center"/>
              <w:rPr>
                <w:sz w:val="24"/>
                <w:szCs w:val="24"/>
                <w:lang w:eastAsia="en-US"/>
              </w:rPr>
            </w:pPr>
            <w:r w:rsidRPr="00D621A6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Pr="00D621A6" w:rsidRDefault="00AF7961" w:rsidP="008270C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ЦДО, </w:t>
            </w:r>
            <w:r w:rsidR="00D621A6" w:rsidRPr="00D621A6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УО, </w:t>
            </w:r>
            <w:r w:rsidR="00A35AB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ОГИБДД,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</w:t>
            </w:r>
            <w:r w:rsidR="00A35AB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ГБ (СМП)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2.4.5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4D5389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</w:t>
            </w:r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занятий по привитию детям навыков безопасного поведения с использованием </w:t>
            </w:r>
            <w:proofErr w:type="gramStart"/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учебно- тренировочной</w:t>
            </w:r>
            <w:proofErr w:type="gramEnd"/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площадки – «Перекрёсток»</w:t>
            </w:r>
          </w:p>
          <w:p w:rsidR="004B099F" w:rsidRPr="001C4E38" w:rsidRDefault="004B099F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F" w:rsidRDefault="00D21B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697B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  <w:p w:rsidR="00AF7961" w:rsidRPr="00FC5D4C" w:rsidRDefault="00697B8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4B099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бесед, викторин, конкурсов загадок и рисунков </w:t>
            </w:r>
            <w:r w:rsidR="00DD4658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«Дети против огня», 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эстафеты с элементами пожарно-прикладного спорта в городских и загородных и оздоровительных лагерях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  <w:r w:rsidR="00AF7961"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ЦДОД, ФГКУ «10 ОФПС по Свердловской области»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DD465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опроса-анкетирования среди учащихся  общеобразовательных организаций  с целью выявления несовершеннолетних, управляющих транспортными средствами, не имея специального права, с последующим направлением информации в ОДН ОМВД России по г. Первоуральску для проведения профилактической работы с подростками и их родителями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3D26AF" w:rsidP="003D26A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июнь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- 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ОДН, </w:t>
            </w:r>
            <w:r w:rsidR="00D21B4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ГИБДД ОМВД России по 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Первоуральску </w:t>
            </w:r>
          </w:p>
        </w:tc>
      </w:tr>
      <w:tr w:rsidR="00280A95" w:rsidRPr="00FC5D4C" w:rsidTr="00FC5D4C">
        <w:trPr>
          <w:trHeight w:val="30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2.4.8</w:t>
            </w:r>
          </w:p>
        </w:tc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Размещение информации в СМИ о деятельности по обеспечению детской дорожной безопасности, повышения правовой культуры водителей и пешеходов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</w:t>
            </w:r>
          </w:p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A95" w:rsidRPr="00FC5D4C" w:rsidRDefault="00D21B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</w:tc>
      </w:tr>
      <w:tr w:rsidR="00280A95" w:rsidRPr="00FC5D4C" w:rsidTr="004F0343">
        <w:trPr>
          <w:trHeight w:val="15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4D5389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экскурсий </w:t>
            </w:r>
            <w:r w:rsidR="00094FC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 ОМВД, пожарную часть,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на Первоуральскую городскую спасательную станцию</w:t>
            </w:r>
          </w:p>
          <w:p w:rsidR="00094FCD" w:rsidRPr="001C4E38" w:rsidRDefault="00094FCD" w:rsidP="008270C4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1C4E38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ЦДО, </w:t>
            </w:r>
            <w:r w:rsidR="00094FC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ОДН,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МБУ Первоуральская городская служба спасения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2.4.10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Проверки соблюдения правил проживания молодежи в общежитиях,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проведение профилактических бесед о соблюдении правил по пожарной безопасности,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проведение рейдов по месту жительства 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несовершеннолетних 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семей, находящихся в социально опасном положении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</w:t>
            </w:r>
          </w:p>
          <w:p w:rsidR="001B748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МВД, ПОО, ФГКУ «10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ОФПС по Свердловской области»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4B099F" w:rsidRDefault="004B099F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2.5 Профилактическая и воспитательная работа с несовершеннолетними, осужденными к мерам наказания, не связанным с лишением свободы, а также вернувшимся из воспитательных колоний и из специальных учебно-воспитательных учреждений закрытого типа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Проверки подвалов, чердаков, территорий образовательных учреждений с целью выявления групп подростков антиобщественной направленности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1B7485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Посещение по месту жительства всех несовершеннолетних, вернувшихся из воспитательных колоний, осужденных условно</w:t>
            </w:r>
            <w:r w:rsidR="00DF3B87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другим мерам наказания, не связанным с лишением свободы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и проведение с ними профилактических бесед о недопущении повторного совершения противоправных деяний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ОДН, УИИ,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 по согласованию)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Профилактические беседы с осужденными без изоляции от общества несовершеннолетними по предупреждению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повторного совершения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правонарушений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а также об ответственности за совершение повторных правонарушений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УИИ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Индивидуальная работа с семьями несовершеннолетних, осужденных без изоляции от общества в целях нейтрализации отрицательного влияния со стороны окружающих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и необходимости усиления контроля со стороны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УИИ (по согласованию), УО</w:t>
            </w:r>
          </w:p>
        </w:tc>
      </w:tr>
      <w:tr w:rsidR="00AF7961" w:rsidRPr="00FC5D4C" w:rsidTr="00FC5D4C">
        <w:trPr>
          <w:trHeight w:val="98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предварительной работы с 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законными представителями (родителями)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несовершеннолетни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х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готовящи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х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ся к освобождению из воспитательных колоний и специальных учебно-воспитательных учреждений закрытого типа.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2.6   Оказание социально-правовой помощи подросткам, оставшимся без попечения родителей и нуждающихся в защите со стороны государства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индивидуальной профилактической работы на основе персонифицированного учета детей и семей, находящихся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E640D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все органы и учреждения системы про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филактики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работы по выявлению семей с детьми, въехавшими в городской округ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Первоуральск из стран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СНГ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не имеющих российского гражданства и документов, удостоверяющих их личности и созданию условий для содержания, воспитания обучения этих детей, оказанию им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УСП, ОМВД,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ОУФМС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СТУ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2.6.3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Устройство детей, оставшихся без попечения родителей в государственные учреждения социальной помощи семье и детям, образования, здравоохранения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E152B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УСП 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 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F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Обеспечение бесплатным питанием учащихся МОО, находящихс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МОО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Реализация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реабилитационной работы по предотвращению самовольных уходов воспитанников социозащитных учреждений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 и СРЦН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представлений в прокуратуру города о фактах нарушения жилищных и имущественных прав несовершеннолетних, оставшихся без попечения родителей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ООиП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Информационные встречи несовершеннолетних с членами комиссии по делам несовершеннолетних и защите их прав, а также правоохранительными и иными заинтересованными органами по проблемам подростковой преступности и другим вопросам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ОМВД, прокуратура, суд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мероприятий по обеспечению жизнеустройств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детей-сирот и детей, оставшихся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DD2914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Индивидуальные беседы с подростками-правонарушителями, несовершеннолетними, нуждающимися в помощи</w:t>
            </w:r>
            <w:r w:rsidR="00094FC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выездных заседаний ТКДН и ЗП, депутатских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суд,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Городская Дума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961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DD2914" w:rsidRDefault="00DD2914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2.7 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DA57BB">
        <w:trPr>
          <w:cantSplit/>
          <w:trHeight w:val="11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u w:val="single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2.7.1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Выявление и учет детей, подлежащих обязательному обучению в образовательных учреждениях, реализующих образовательные программы основного общего обр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азования в Свердловской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ОДН,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ДГБ, ОО</w:t>
            </w:r>
          </w:p>
        </w:tc>
      </w:tr>
      <w:tr w:rsidR="00AF7961" w:rsidRPr="00FC5D4C" w:rsidTr="00DA57BB">
        <w:trPr>
          <w:cantSplit/>
          <w:trHeight w:val="94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2.7.2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персональных дел учащихся по переводу в иные образовательные организации, оказание консультативной помощи учащимся и их родителям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ОО,</w:t>
            </w:r>
          </w:p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материальной и другой помощи детям и подросткам из социально незащищенных и неблагополучных семей (одежда, обувь, бесплатное питание и учебники)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ОУ,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2.7.4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2"/>
              <w:jc w:val="lef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рейдов по местам, нахождение в которых может причинить вред здоровью детей, их физическому, интеллектуальному, психическому, духовному и нравственному развитию (в целях реализации Закона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Свердловской области от 16.07.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2009 № 73-ОЗ)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есь период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 субъекты профилактики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вопросов о непосещении учащимися школ или систематических прогулах занятий, принятие мер по возвращению детей и подростков в ОО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 советы профилактики ОО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Ведение банка данных персонифицированного учета несовер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шеннолетних, не посещающих ОО.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ОО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E64FE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акции «Собери подростка в школу» по привлечению благотворительной помощи для сбора воспитанников стационарного отделения к новому учебному году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ЦСПСи</w:t>
            </w:r>
            <w:proofErr w:type="spellEnd"/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Первоуральска» 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 подготовки и проведения мероприятий в рамках празднования  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Дня знаний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1C4E38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Органы и учреждения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системы профилактики</w:t>
            </w:r>
          </w:p>
        </w:tc>
      </w:tr>
      <w:tr w:rsidR="00AF7961" w:rsidRPr="00FC5D4C" w:rsidTr="00DA57BB">
        <w:trPr>
          <w:cantSplit/>
          <w:trHeight w:val="96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мониторинга численности не обучающихся несовершеннолетних и принятие мер по устранению причин и условий, способствующих негативным явлениям.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УО, ОО, ОДН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E0" w:rsidRPr="00FC5D4C" w:rsidRDefault="00270CE0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3. Заключительный этап.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Подведение итогов работы, проведенной в рамках межведомственной комплексной профилактической операции «Подросток»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информации, сообщений в органы государственной власти, органы местного самоуправления, на предприятия, в общественные организации по выявленным недостаткам с конкретными предложениями по их устранению.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материалов для радио, телевидения, публикаций в городских печатных изданиях по итогам проведенной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на совещаниях в Администрации городского округа Первоуральск итогов выполнения, результатов и эффективности проведенных мероприятий в рамках операции «Подросток»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еженедельно (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согласно приложения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</w:t>
            </w:r>
            <w:r w:rsid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 к  постановлению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Администрации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1C4E3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Руководители 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органов и учреждений системы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профилактики, сельских  территориальных управлений городского округа Первоуральск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Подведение итогов работы, проведенной в рамках межведомственной комплексной профилактической операции «Подросток» на заседании ТКДН и ЗП, доклад в Администрации городского округа Первоуральск.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Сокращенные обозначения: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ТКДН и ЗП – территориальная комиссия города Первоуральска по делам несовершеннолетних и защите их прав;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УО – Управление образования городского округа Первоуральск;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ОМВД - отдел министерства внутренних дел России по г. 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УСП – Территориальный отраслевой исполнительный орган государственной власти Свердловской област</w:t>
      </w:r>
      <w:proofErr w:type="gramStart"/>
      <w:r w:rsidRPr="00FC5D4C">
        <w:rPr>
          <w:rFonts w:ascii="Liberation Serif" w:hAnsi="Liberation Serif"/>
          <w:sz w:val="24"/>
          <w:szCs w:val="24"/>
        </w:rPr>
        <w:t>и-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управления социальной политики Министерства социальной политики Свердловской области по городу 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ПЦЗ – ГКУ  СЗН СО «Первоуральский центр занятости»; </w:t>
      </w:r>
    </w:p>
    <w:p w:rsidR="00AF7961" w:rsidRPr="00FC5D4C" w:rsidRDefault="00A203BF" w:rsidP="008270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ЦДО – МБОУ ДО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ЦДО</w:t>
      </w:r>
      <w:r w:rsidR="00AF7961" w:rsidRPr="00FC5D4C">
        <w:rPr>
          <w:rFonts w:ascii="Liberation Serif" w:hAnsi="Liberation Serif"/>
          <w:sz w:val="24"/>
          <w:szCs w:val="24"/>
        </w:rPr>
        <w:t xml:space="preserve"> «Центр дополнительного образования»;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ОО – образовательные организации;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ПОО – профессиональные образовательные организации;</w:t>
      </w:r>
    </w:p>
    <w:p w:rsidR="00AF7961" w:rsidRPr="00FC5D4C" w:rsidRDefault="00FB0E43" w:rsidP="008270C4">
      <w:pPr>
        <w:rPr>
          <w:rFonts w:ascii="Liberation Serif" w:hAnsi="Liberation Serif"/>
          <w:sz w:val="24"/>
          <w:szCs w:val="24"/>
        </w:rPr>
      </w:pPr>
      <w:r w:rsidRPr="00FB0E43">
        <w:rPr>
          <w:rFonts w:ascii="Liberation Serif" w:hAnsi="Liberation Serif"/>
          <w:sz w:val="24"/>
          <w:szCs w:val="24"/>
        </w:rPr>
        <w:lastRenderedPageBreak/>
        <w:t>ПМАОУ ДО ЦРДМ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Центр развития детей и молодежи</w:t>
      </w:r>
      <w:r w:rsidR="00AF7961" w:rsidRPr="00FC5D4C">
        <w:rPr>
          <w:rFonts w:ascii="Liberation Serif" w:hAnsi="Liberation Serif"/>
          <w:sz w:val="24"/>
          <w:szCs w:val="24"/>
        </w:rPr>
        <w:t>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ОДН</w:t>
      </w:r>
      <w:r w:rsidR="00EC5E79">
        <w:rPr>
          <w:rFonts w:asciiTheme="minorHAnsi" w:hAnsiTheme="minorHAnsi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– отделение по делам несовершеннолетних ОМВД России по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ОГИБДД – отдел государственной инспекции по безопасности дорожного движения ОМВД России по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ГБ – Г</w:t>
      </w:r>
      <w:r w:rsidR="00DA57BB">
        <w:rPr>
          <w:rFonts w:ascii="Liberation Serif" w:hAnsi="Liberation Serif"/>
          <w:sz w:val="24"/>
          <w:szCs w:val="24"/>
        </w:rPr>
        <w:t>А</w:t>
      </w:r>
      <w:r w:rsidRPr="00FC5D4C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FC5D4C">
        <w:rPr>
          <w:rFonts w:ascii="Liberation Serif" w:hAnsi="Liberation Serif"/>
          <w:sz w:val="24"/>
          <w:szCs w:val="24"/>
        </w:rPr>
        <w:t>СО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«Городская больница г. Первоуральск»;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ДГБ – Г</w:t>
      </w:r>
      <w:r w:rsidR="00DA57BB">
        <w:rPr>
          <w:rFonts w:ascii="Liberation Serif" w:hAnsi="Liberation Serif"/>
          <w:sz w:val="24"/>
          <w:szCs w:val="24"/>
        </w:rPr>
        <w:t>А</w:t>
      </w:r>
      <w:r w:rsidRPr="00FC5D4C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FC5D4C">
        <w:rPr>
          <w:rFonts w:ascii="Liberation Serif" w:hAnsi="Liberation Serif"/>
          <w:sz w:val="24"/>
          <w:szCs w:val="24"/>
        </w:rPr>
        <w:t>СО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«Детская городская больница»;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МО – медицинские организации;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филиал  ППБ – ГБУЗ СО «СОКПБ» филиал «Первоуральская психиатрическая больница»;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«</w:t>
      </w:r>
      <w:proofErr w:type="spellStart"/>
      <w:r w:rsidRPr="00FC5D4C">
        <w:rPr>
          <w:rFonts w:ascii="Liberation Serif" w:hAnsi="Liberation Serif"/>
          <w:sz w:val="24"/>
          <w:szCs w:val="24"/>
        </w:rPr>
        <w:t>ЦСПСи</w:t>
      </w:r>
      <w:proofErr w:type="spellEnd"/>
      <w:proofErr w:type="gramStart"/>
      <w:r w:rsidRPr="00FC5D4C">
        <w:rPr>
          <w:rFonts w:ascii="Liberation Serif" w:hAnsi="Liberation Serif"/>
          <w:sz w:val="24"/>
          <w:szCs w:val="24"/>
        </w:rPr>
        <w:t xml:space="preserve"> Д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«Росинка»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Первоуральска» - государственное автономное учреждение социального обслуживания Свердловской области « Центр социальной помощи семье и детям «Росинка» города Первоуральска»;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ФГКУ «10 ОФПС по Свердловской области»  – федеральное государственное казённое учреждение «10 отряд федеральной противопожарной службы по Свердловской области»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СТУ – сельское территориальное управление;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  <w:lang w:eastAsia="en-US"/>
        </w:rPr>
      </w:pPr>
      <w:r w:rsidRPr="00FC5D4C">
        <w:rPr>
          <w:rFonts w:ascii="Liberation Serif" w:hAnsi="Liberation Serif"/>
          <w:sz w:val="24"/>
          <w:szCs w:val="24"/>
        </w:rPr>
        <w:t xml:space="preserve">УИИ – </w:t>
      </w:r>
      <w:r w:rsidRPr="00FC5D4C">
        <w:rPr>
          <w:rFonts w:ascii="Liberation Serif" w:hAnsi="Liberation Serif"/>
          <w:sz w:val="24"/>
          <w:szCs w:val="24"/>
          <w:lang w:eastAsia="en-US"/>
        </w:rPr>
        <w:t>Филиал по городскому округу Первоуральску ФКУ УИИ ГУФСИН России по Свердловской области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  <w:lang w:eastAsia="en-US"/>
        </w:rPr>
      </w:pPr>
    </w:p>
    <w:sectPr w:rsidR="00AF7961" w:rsidRPr="00FC5D4C" w:rsidSect="00EC5E79">
      <w:headerReference w:type="default" r:id="rId9"/>
      <w:pgSz w:w="16838" w:h="11906" w:orient="landscape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27" w:rsidRDefault="00C42327" w:rsidP="0091148A">
      <w:r>
        <w:separator/>
      </w:r>
    </w:p>
  </w:endnote>
  <w:endnote w:type="continuationSeparator" w:id="0">
    <w:p w:rsidR="00C42327" w:rsidRDefault="00C42327" w:rsidP="009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27" w:rsidRDefault="00C42327" w:rsidP="0091148A">
      <w:r>
        <w:separator/>
      </w:r>
    </w:p>
  </w:footnote>
  <w:footnote w:type="continuationSeparator" w:id="0">
    <w:p w:rsidR="00C42327" w:rsidRDefault="00C42327" w:rsidP="0091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91304"/>
      <w:docPartObj>
        <w:docPartGallery w:val="Page Numbers (Top of Page)"/>
        <w:docPartUnique/>
      </w:docPartObj>
    </w:sdtPr>
    <w:sdtEndPr/>
    <w:sdtContent>
      <w:p w:rsidR="00D621A6" w:rsidRDefault="00D621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AC8">
          <w:rPr>
            <w:noProof/>
          </w:rPr>
          <w:t>2</w:t>
        </w:r>
        <w:r>
          <w:fldChar w:fldCharType="end"/>
        </w:r>
      </w:p>
    </w:sdtContent>
  </w:sdt>
  <w:p w:rsidR="00D621A6" w:rsidRDefault="00D621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3B14"/>
    <w:multiLevelType w:val="singleLevel"/>
    <w:tmpl w:val="72AA472E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">
    <w:nsid w:val="6C1B1056"/>
    <w:multiLevelType w:val="multilevel"/>
    <w:tmpl w:val="D75A5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27"/>
    <w:rsid w:val="00000BB8"/>
    <w:rsid w:val="0004101A"/>
    <w:rsid w:val="00045111"/>
    <w:rsid w:val="00094FCD"/>
    <w:rsid w:val="000B124D"/>
    <w:rsid w:val="000D44EB"/>
    <w:rsid w:val="001259DD"/>
    <w:rsid w:val="001355AE"/>
    <w:rsid w:val="001625F3"/>
    <w:rsid w:val="001A77C1"/>
    <w:rsid w:val="001B7485"/>
    <w:rsid w:val="001C4E38"/>
    <w:rsid w:val="001D0864"/>
    <w:rsid w:val="001D300A"/>
    <w:rsid w:val="002067F0"/>
    <w:rsid w:val="00270CE0"/>
    <w:rsid w:val="00280A95"/>
    <w:rsid w:val="002C4514"/>
    <w:rsid w:val="002D425D"/>
    <w:rsid w:val="0034159F"/>
    <w:rsid w:val="003451C3"/>
    <w:rsid w:val="00373E30"/>
    <w:rsid w:val="003C1396"/>
    <w:rsid w:val="003D26AF"/>
    <w:rsid w:val="003E64FE"/>
    <w:rsid w:val="003F7F59"/>
    <w:rsid w:val="0040387A"/>
    <w:rsid w:val="00426AC8"/>
    <w:rsid w:val="00431E39"/>
    <w:rsid w:val="0043798C"/>
    <w:rsid w:val="00450DF7"/>
    <w:rsid w:val="00493D71"/>
    <w:rsid w:val="004B099F"/>
    <w:rsid w:val="004D5389"/>
    <w:rsid w:val="004D7D90"/>
    <w:rsid w:val="004F0343"/>
    <w:rsid w:val="00533045"/>
    <w:rsid w:val="0053550B"/>
    <w:rsid w:val="00581CBA"/>
    <w:rsid w:val="0058656D"/>
    <w:rsid w:val="005A15DF"/>
    <w:rsid w:val="00604F0B"/>
    <w:rsid w:val="006143F6"/>
    <w:rsid w:val="006238E9"/>
    <w:rsid w:val="00632A6E"/>
    <w:rsid w:val="0066393E"/>
    <w:rsid w:val="00690D08"/>
    <w:rsid w:val="00697B85"/>
    <w:rsid w:val="006B2075"/>
    <w:rsid w:val="006B5C05"/>
    <w:rsid w:val="006C7D66"/>
    <w:rsid w:val="006E1098"/>
    <w:rsid w:val="00714D5D"/>
    <w:rsid w:val="00716B9C"/>
    <w:rsid w:val="00745546"/>
    <w:rsid w:val="007955C3"/>
    <w:rsid w:val="007A2D55"/>
    <w:rsid w:val="007A3F38"/>
    <w:rsid w:val="007B55B6"/>
    <w:rsid w:val="008270C4"/>
    <w:rsid w:val="00873FDE"/>
    <w:rsid w:val="00891699"/>
    <w:rsid w:val="008C3902"/>
    <w:rsid w:val="008D5551"/>
    <w:rsid w:val="008E4B12"/>
    <w:rsid w:val="009026E1"/>
    <w:rsid w:val="00902D2E"/>
    <w:rsid w:val="00904B95"/>
    <w:rsid w:val="0091148A"/>
    <w:rsid w:val="00977C43"/>
    <w:rsid w:val="009C417D"/>
    <w:rsid w:val="00A203BF"/>
    <w:rsid w:val="00A35AB1"/>
    <w:rsid w:val="00AD686A"/>
    <w:rsid w:val="00AE3300"/>
    <w:rsid w:val="00AF7961"/>
    <w:rsid w:val="00B304D3"/>
    <w:rsid w:val="00B83D09"/>
    <w:rsid w:val="00B9613A"/>
    <w:rsid w:val="00BA1095"/>
    <w:rsid w:val="00BB0104"/>
    <w:rsid w:val="00BE0087"/>
    <w:rsid w:val="00BE78AC"/>
    <w:rsid w:val="00C40E58"/>
    <w:rsid w:val="00C42327"/>
    <w:rsid w:val="00C75224"/>
    <w:rsid w:val="00C928E3"/>
    <w:rsid w:val="00CA4DFD"/>
    <w:rsid w:val="00CF00B7"/>
    <w:rsid w:val="00D21B4D"/>
    <w:rsid w:val="00D272A7"/>
    <w:rsid w:val="00D621A6"/>
    <w:rsid w:val="00D636DF"/>
    <w:rsid w:val="00D871F8"/>
    <w:rsid w:val="00DA03CE"/>
    <w:rsid w:val="00DA57BB"/>
    <w:rsid w:val="00DB4332"/>
    <w:rsid w:val="00DC2998"/>
    <w:rsid w:val="00DD2914"/>
    <w:rsid w:val="00DD3D4F"/>
    <w:rsid w:val="00DD4658"/>
    <w:rsid w:val="00DE2E91"/>
    <w:rsid w:val="00DF3B87"/>
    <w:rsid w:val="00E152BF"/>
    <w:rsid w:val="00E6327F"/>
    <w:rsid w:val="00E640DD"/>
    <w:rsid w:val="00EA3D37"/>
    <w:rsid w:val="00EB24E2"/>
    <w:rsid w:val="00EC5E79"/>
    <w:rsid w:val="00ED7C18"/>
    <w:rsid w:val="00EF0F4F"/>
    <w:rsid w:val="00F04B14"/>
    <w:rsid w:val="00F16614"/>
    <w:rsid w:val="00F5757A"/>
    <w:rsid w:val="00F65527"/>
    <w:rsid w:val="00FB0E43"/>
    <w:rsid w:val="00FC5D4C"/>
    <w:rsid w:val="00FD3AE3"/>
    <w:rsid w:val="00FE17DE"/>
    <w:rsid w:val="00FE798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9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F79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796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F796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7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F7961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79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9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F79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796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F796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7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F7961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79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AD75-B07A-4E88-AF88-CB3B7AD8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13</Pages>
  <Words>3578</Words>
  <Characters>20400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постановлением Администрации городского округа Первоуральск                     </vt:lpstr>
      <vt:lpstr/>
      <vt:lpstr>ПЛАН</vt:lpstr>
      <vt:lpstr>        </vt:lpstr>
    </vt:vector>
  </TitlesOfParts>
  <Company/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Мария Вершинина</cp:lastModifiedBy>
  <cp:revision>64</cp:revision>
  <cp:lastPrinted>2023-05-12T06:04:00Z</cp:lastPrinted>
  <dcterms:created xsi:type="dcterms:W3CDTF">2019-04-24T06:13:00Z</dcterms:created>
  <dcterms:modified xsi:type="dcterms:W3CDTF">2024-05-23T06:03:00Z</dcterms:modified>
</cp:coreProperties>
</file>